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" w:right="-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273800" cy="3429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15450" y="3614900"/>
                          <a:ext cx="6261100" cy="3302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8.99999618530273" w:line="240"/>
                              <w:ind w:left="20" w:right="27.000000476837158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Modello di autocertificazione per permessi retribuiti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73800" cy="342900"/>
                <wp:effectExtent b="0" l="0" r="0" 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right="14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ind w:right="145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Istituto Comprensivo “Rita Levi-Montalcini”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6273800" cy="5842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15450" y="3494250"/>
                          <a:ext cx="6261100" cy="571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1.00000381469727" w:line="240"/>
                              <w:ind w:left="20" w:right="27.000000476837158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DICHIARAZIONE SOSTITUTIVA DI CERTIFICAZIONE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.000000059604645" w:line="240"/>
                              <w:ind w:left="27.000000476837158" w:right="6.9999998807907104" w:firstLine="27.00000047683715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 art. 2 della legge 4 gennaio 1968, n. 15, art.3, comma 10, L.15 marzo 1997 n. 127, art.1, Dpr 20 ottobre 1998 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27.000000476837158" w:right="6.9999998807907104" w:firstLine="27.00000047683715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403-) (art.46 D.P.R. 445 del 28/12/2000) (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art.15 comma 2 DEL C.C.N.L. 2006-2009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203200</wp:posOffset>
                </wp:positionV>
                <wp:extent cx="6273800" cy="584200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4399"/>
          <w:tab w:val="left" w:leader="none" w:pos="7166"/>
          <w:tab w:val="left" w:leader="none" w:pos="8525"/>
          <w:tab w:val="left" w:leader="none" w:pos="9643"/>
          <w:tab w:val="left" w:leader="none" w:pos="9720"/>
        </w:tabs>
        <w:spacing w:after="0" w:before="0" w:line="360" w:lineRule="auto"/>
        <w:ind w:left="148" w:right="208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wc18ocn85dg2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residente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servizio c/o codesta Istituzione Scolastica in qualità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tempo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consapevole che in caso di falsa dichiarazione verranno applicate le sanzioni previste dal codice penale , che comporta inoltre la decadenza dal beneficio ottenuto sulla base della dichiarazione non veritiera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13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 I C H I A R 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90"/>
          <w:tab w:val="left" w:leader="none" w:pos="1331"/>
          <w:tab w:val="left" w:leader="none" w:pos="2189"/>
          <w:tab w:val="left" w:leader="none" w:pos="2615"/>
          <w:tab w:val="left" w:leader="none" w:pos="3086"/>
          <w:tab w:val="left" w:leader="none" w:pos="3833"/>
          <w:tab w:val="left" w:leader="none" w:pos="5046"/>
          <w:tab w:val="left" w:leader="none" w:pos="5516"/>
          <w:tab w:val="left" w:leader="none" w:pos="6299"/>
          <w:tab w:val="left" w:leader="none" w:pos="6780"/>
          <w:tab w:val="left" w:leader="none" w:pos="7299"/>
          <w:tab w:val="left" w:leader="none" w:pos="8563"/>
          <w:tab w:val="left" w:leader="none" w:pos="9215"/>
        </w:tabs>
        <w:spacing w:line="302" w:lineRule="auto"/>
        <w:ind w:left="28" w:right="19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</w:t>
      </w:r>
      <w:r w:rsidDel="00000000" w:rsidR="00000000" w:rsidRPr="00000000">
        <w:rPr>
          <w:rFonts w:ascii="Lucida Sans" w:cs="Lucida Sans" w:eastAsia="Lucida Sans" w:hAnsi="Lucida Sans"/>
          <w:sz w:val="36"/>
          <w:szCs w:val="36"/>
          <w:rtl w:val="0"/>
        </w:rPr>
        <w:t xml:space="preserve">▢ </w:t>
      </w:r>
      <w:r w:rsidDel="00000000" w:rsidR="00000000" w:rsidRPr="00000000">
        <w:rPr>
          <w:sz w:val="20"/>
          <w:szCs w:val="20"/>
          <w:rtl w:val="0"/>
        </w:rPr>
        <w:t xml:space="preserve">aver usufruito - </w:t>
      </w:r>
      <w:r w:rsidDel="00000000" w:rsidR="00000000" w:rsidRPr="00000000">
        <w:rPr>
          <w:rFonts w:ascii="Lucida Sans" w:cs="Lucida Sans" w:eastAsia="Lucida Sans" w:hAnsi="Lucida Sans"/>
          <w:sz w:val="36"/>
          <w:szCs w:val="36"/>
          <w:rtl w:val="0"/>
        </w:rPr>
        <w:t xml:space="preserve">▢ </w:t>
      </w:r>
      <w:r w:rsidDel="00000000" w:rsidR="00000000" w:rsidRPr="00000000">
        <w:rPr>
          <w:sz w:val="20"/>
          <w:szCs w:val="20"/>
          <w:rtl w:val="0"/>
        </w:rPr>
        <w:t xml:space="preserve">voler usufruire di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giorno/i di permesso retribuito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(ai sensi dell’</w:t>
      </w:r>
      <w:r w:rsidDel="00000000" w:rsidR="00000000" w:rsidRPr="00000000">
        <w:rPr>
          <w:rFonts w:ascii="Arial" w:cs="Arial" w:eastAsia="Arial" w:hAnsi="Arial"/>
          <w:color w:val="474747"/>
          <w:sz w:val="21"/>
          <w:szCs w:val="21"/>
          <w:highlight w:val="white"/>
          <w:rtl w:val="0"/>
        </w:rPr>
        <w:t xml:space="preserve">art. 15 comma 2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dal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per</w:t>
        <w:tab/>
        <w:t xml:space="preserve">motivi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8793" y="3779365"/>
                          <a:ext cx="6114415" cy="1270"/>
                        </a:xfrm>
                        <a:custGeom>
                          <a:rect b="b" l="l" r="r" t="t"/>
                          <a:pathLst>
                            <a:path extrusionOk="0" h="120000" w="6114415">
                              <a:moveTo>
                                <a:pt x="0" y="0"/>
                              </a:moveTo>
                              <a:lnTo>
                                <a:pt x="6113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8793" y="3779365"/>
                          <a:ext cx="6114415" cy="1270"/>
                        </a:xfrm>
                        <a:custGeom>
                          <a:rect b="b" l="l" r="r" t="t"/>
                          <a:pathLst>
                            <a:path extrusionOk="0" h="120000" w="6114415">
                              <a:moveTo>
                                <a:pt x="0" y="0"/>
                              </a:moveTo>
                              <a:lnTo>
                                <a:pt x="6113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393700</wp:posOffset>
                </wp:positionV>
                <wp:extent cx="1270" cy="12700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2"/>
          <w:tab w:val="left" w:leader="none" w:pos="3217"/>
        </w:tabs>
        <w:spacing w:after="0" w:before="0" w:line="240" w:lineRule="auto"/>
        <w:ind w:left="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lì,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ind w:left="5761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IL/LA DICHIARANTE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26825" y="3779365"/>
                          <a:ext cx="2038350" cy="1270"/>
                        </a:xfrm>
                        <a:custGeom>
                          <a:rect b="b" l="l" r="r" t="t"/>
                          <a:pathLst>
                            <a:path extrusionOk="0" h="120000" w="2038350">
                              <a:moveTo>
                                <a:pt x="0" y="0"/>
                              </a:moveTo>
                              <a:lnTo>
                                <a:pt x="20379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20" w:orient="portrait"/>
      <w:pgMar w:bottom="280" w:top="1740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27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Arial MT" w:cs="Arial MT" w:eastAsia="Arial MT" w:hAnsi="Arial MT"/>
      <w:lang w:val="it-IT"/>
    </w:rPr>
  </w:style>
  <w:style w:type="paragraph" w:styleId="Titolo1">
    <w:name w:val="heading 1"/>
    <w:basedOn w:val="Normale"/>
    <w:uiPriority w:val="1"/>
    <w:qFormat w:val="1"/>
    <w:pPr>
      <w:ind w:right="27"/>
      <w:jc w:val="center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cAHYZjPrr6BuNi/mMYqosBncQ==">CgMxLjAyDmgud2MxOG9jbjg1ZGcyOAByITFKakpwSnZnRDAycGdGaEhoZS0xUU1xRF9oOGNrWmJjeg==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2025-03-17T07:42:00Z</dcterms:created>
  <dc:creator>sandra mangiapia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2025-03-17T00:00:00Z</vt:filetime>
  </property>
</Properties>
</file>